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Nº </w:t>
      </w:r>
      <w:r>
        <w:rPr>
          <w:b/>
          <w:color w:val="A6A6A6"/>
          <w:sz w:val="21"/>
        </w:rPr>
        <w:t>___</w:t>
      </w:r>
      <w:r>
        <w:rPr>
          <w:b/>
          <w:color w:val="A6A6A6"/>
          <w:sz w:val="21"/>
          <w:u w:val="single" w:color="A6A6A6"/>
        </w:rPr>
        <w:t xml:space="preserve"> __</w:t>
      </w:r>
      <w:r>
        <w:rPr>
          <w:b/>
          <w:sz w:val="21"/>
        </w:rPr>
        <w:t xml:space="preserve">  </w:t>
      </w:r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7"/>
            </w:pPr>
            <w:r>
              <w:t xml:space="preserve">Data da requisição: 12/08/2024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left="-1"/>
            </w:pPr>
            <w:r>
              <w:t>E-</w:t>
            </w:r>
            <w:r>
              <w:t xml:space="preserve">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left="-1"/>
            </w:pPr>
            <w:r>
              <w:t xml:space="preserve">Finalidade: Material manutenção salas de aula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2400FF" w:rsidRDefault="002400FF">
            <w:pPr>
              <w:spacing w:after="0"/>
              <w:ind w:right="1"/>
              <w:jc w:val="center"/>
              <w:rPr>
                <w:strike/>
              </w:rPr>
            </w:pPr>
            <w:r w:rsidRPr="002400FF">
              <w:rPr>
                <w:rFonts w:ascii="Times New Roman" w:eastAsia="Times New Roman" w:hAnsi="Times New Roman" w:cs="Times New Roman"/>
                <w:strike/>
              </w:rPr>
              <w:t xml:space="preserve">30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2400FF" w:rsidRDefault="002400FF">
            <w:pPr>
              <w:spacing w:after="0"/>
              <w:ind w:left="65"/>
              <w:jc w:val="both"/>
              <w:rPr>
                <w:strike/>
              </w:rPr>
            </w:pPr>
            <w:r w:rsidRPr="002400FF">
              <w:rPr>
                <w:strike/>
                <w:sz w:val="21"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2400FF" w:rsidRDefault="002400FF">
            <w:pPr>
              <w:spacing w:after="0"/>
              <w:ind w:left="6"/>
              <w:rPr>
                <w:strike/>
              </w:rPr>
            </w:pPr>
            <w:r w:rsidRPr="002400FF">
              <w:rPr>
                <w:strike/>
              </w:rPr>
              <w:t xml:space="preserve"> Adaptador de HDMI para Cabo de rede </w:t>
            </w:r>
          </w:p>
        </w:tc>
      </w:tr>
      <w:tr w:rsidR="00E0139E">
        <w:trPr>
          <w:trHeight w:val="302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right="1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spacing w:after="0"/>
              <w:ind w:left="65"/>
              <w:jc w:val="both"/>
            </w:pPr>
            <w:r>
              <w:rPr>
                <w:sz w:val="21"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6"/>
            </w:pPr>
            <w:r>
              <w:t xml:space="preserve"> Caixa de Cabo de Rede </w:t>
            </w:r>
          </w:p>
        </w:tc>
      </w:tr>
      <w:tr w:rsidR="002400FF" w:rsidTr="002400FF">
        <w:trPr>
          <w:trHeight w:val="46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2400FF" w:rsidRDefault="002400FF" w:rsidP="002400FF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FF" w:rsidRDefault="002400FF" w:rsidP="002400FF">
            <w:pPr>
              <w:jc w:val="center"/>
            </w:pPr>
            <w:r w:rsidRPr="00632438">
              <w:rPr>
                <w:sz w:val="21"/>
              </w:rPr>
              <w:t>Unidade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2400FF" w:rsidRDefault="002400FF" w:rsidP="002400FF">
            <w:pPr>
              <w:spacing w:after="0"/>
              <w:ind w:left="6"/>
            </w:pPr>
            <w:r>
              <w:t xml:space="preserve"> </w:t>
            </w:r>
          </w:p>
          <w:p w:rsidR="002400FF" w:rsidRDefault="002400FF" w:rsidP="002400FF">
            <w:pPr>
              <w:spacing w:after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CABO HDMI DE 10 METROS</w:t>
            </w:r>
          </w:p>
          <w:p w:rsidR="002400FF" w:rsidRDefault="002400FF" w:rsidP="002400FF">
            <w:pPr>
              <w:spacing w:after="0"/>
              <w:ind w:left="6"/>
            </w:pPr>
          </w:p>
        </w:tc>
      </w:tr>
      <w:tr w:rsidR="002400FF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2400FF" w:rsidRDefault="002400FF" w:rsidP="002400FF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FF" w:rsidRDefault="002400FF" w:rsidP="002400FF">
            <w:pPr>
              <w:jc w:val="center"/>
            </w:pPr>
            <w:r w:rsidRPr="00632438">
              <w:rPr>
                <w:sz w:val="21"/>
              </w:rPr>
              <w:t>Unidade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2400FF" w:rsidRDefault="002400FF" w:rsidP="002400FF">
            <w:pPr>
              <w:spacing w:after="0"/>
              <w:ind w:left="6"/>
            </w:pPr>
            <w:r>
              <w:t xml:space="preserve"> </w:t>
            </w:r>
          </w:p>
          <w:p w:rsidR="002400FF" w:rsidRDefault="002400FF" w:rsidP="002400FF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CABO HDMI DE 15 METROS</w:t>
            </w:r>
            <w:bookmarkStart w:id="0" w:name="_GoBack"/>
            <w:bookmarkEnd w:id="0"/>
          </w:p>
          <w:p w:rsidR="002400FF" w:rsidRDefault="002400FF" w:rsidP="002400FF">
            <w:pPr>
              <w:spacing w:after="0"/>
              <w:ind w:left="6"/>
            </w:pP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6"/>
            </w:pPr>
            <w:r>
              <w:rPr>
                <w:sz w:val="21"/>
              </w:rPr>
              <w:t xml:space="preserve"> R$ A cotar 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spacing w:after="0"/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0"/>
              <w:ind w:left="6"/>
            </w:pPr>
            <w:r>
              <w:t xml:space="preserve"> Justifica-</w:t>
            </w:r>
            <w:r>
              <w:t xml:space="preserve">se a aquisição dos materiais solicitados para uma readequação das salas de aula, diminuir a quantia de fios expostos.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spacing w:after="0"/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lastRenderedPageBreak/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994D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</Words>
  <Characters>699</Characters>
  <Application>Microsoft Office Word</Application>
  <DocSecurity>0</DocSecurity>
  <Lines>5</Lines>
  <Paragraphs>1</Paragraphs>
  <ScaleCrop>false</ScaleCrop>
  <Company>Fundacao Educacional de Penapolis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2</cp:revision>
  <dcterms:created xsi:type="dcterms:W3CDTF">2024-08-20T12:21:00Z</dcterms:created>
  <dcterms:modified xsi:type="dcterms:W3CDTF">2024-08-20T12:21:00Z</dcterms:modified>
</cp:coreProperties>
</file>